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EA1AB" w14:textId="7302DDE1" w:rsidR="009E31DA" w:rsidRDefault="009E31DA" w:rsidP="009E31DA">
      <w:pPr>
        <w:spacing w:before="480" w:after="0" w:line="257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iCs/>
          <w:noProof/>
          <w:lang w:eastAsia="pl-PL"/>
        </w:rPr>
        <w:drawing>
          <wp:inline distT="0" distB="0" distL="0" distR="0" wp14:anchorId="0F1CD685" wp14:editId="56040363">
            <wp:extent cx="1866900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05471C" w14:textId="269FC78D" w:rsidR="009B32B4" w:rsidRDefault="005F505F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sprawy: ZP.271.1</w:t>
      </w:r>
      <w:r w:rsidR="00050615">
        <w:rPr>
          <w:rFonts w:ascii="Times New Roman" w:hAnsi="Times New Roman" w:cs="Times New Roman"/>
          <w:b/>
          <w:sz w:val="24"/>
          <w:szCs w:val="24"/>
        </w:rPr>
        <w:t>5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>.202</w:t>
      </w:r>
      <w:r w:rsidR="00C24C75">
        <w:rPr>
          <w:rFonts w:ascii="Times New Roman" w:hAnsi="Times New Roman" w:cs="Times New Roman"/>
          <w:b/>
          <w:sz w:val="24"/>
          <w:szCs w:val="24"/>
        </w:rPr>
        <w:t>3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13.1</w:t>
      </w:r>
    </w:p>
    <w:p w14:paraId="5CE50416" w14:textId="77777777" w:rsidR="009B32B4" w:rsidRPr="009B32B4" w:rsidRDefault="009B32B4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14:paraId="12544C7F" w14:textId="568BAE7F" w:rsidR="00EF45B6" w:rsidRPr="009B32B4" w:rsidRDefault="00EF45B6" w:rsidP="009B32B4">
      <w:pPr>
        <w:pStyle w:val="Bezodstpw"/>
        <w:ind w:firstLine="7371"/>
        <w:rPr>
          <w:rFonts w:ascii="Times New Roman" w:hAnsi="Times New Roman" w:cs="Times New Roman"/>
          <w:b/>
        </w:rPr>
      </w:pPr>
      <w:r w:rsidRPr="009B32B4">
        <w:rPr>
          <w:rFonts w:ascii="Times New Roman" w:hAnsi="Times New Roman" w:cs="Times New Roman"/>
          <w:b/>
        </w:rPr>
        <w:t>Zamawiający:</w:t>
      </w:r>
    </w:p>
    <w:p w14:paraId="431F2699" w14:textId="77777777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</w:rPr>
      </w:pPr>
      <w:r w:rsidRPr="009B32B4">
        <w:rPr>
          <w:rFonts w:ascii="Times New Roman" w:hAnsi="Times New Roman" w:cs="Times New Roman"/>
          <w:b/>
        </w:rPr>
        <w:t>Miasto Suwałki</w:t>
      </w:r>
    </w:p>
    <w:p w14:paraId="4D7CB803" w14:textId="1D1896EC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</w:rPr>
      </w:pPr>
      <w:r w:rsidRPr="009B32B4">
        <w:rPr>
          <w:rFonts w:ascii="Times New Roman" w:hAnsi="Times New Roman" w:cs="Times New Roman"/>
          <w:b/>
        </w:rPr>
        <w:t>ul. Mickiewicza 1</w:t>
      </w:r>
    </w:p>
    <w:p w14:paraId="746D40AD" w14:textId="0986E07D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  <w:i/>
          <w:sz w:val="16"/>
          <w:szCs w:val="16"/>
        </w:rPr>
      </w:pPr>
      <w:r w:rsidRPr="009B32B4">
        <w:rPr>
          <w:rFonts w:ascii="Times New Roman" w:hAnsi="Times New Roman" w:cs="Times New Roman"/>
          <w:b/>
        </w:rPr>
        <w:t>16-400 Suwałki</w:t>
      </w:r>
    </w:p>
    <w:p w14:paraId="1841DAD5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B32B4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9B32B4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9B32B4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D3423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D34231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B32B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411F560" w14:textId="5DFC1AE8" w:rsidR="00EF45B6" w:rsidRPr="006A3BFB" w:rsidRDefault="00EF45B6" w:rsidP="006A3BFB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6A3BFB">
        <w:rPr>
          <w:rFonts w:ascii="Times New Roman" w:hAnsi="Times New Roman" w:cs="Times New Roman"/>
        </w:rPr>
        <w:t>Na potrzeby postępowania o udz</w:t>
      </w:r>
      <w:r w:rsidR="009B32B4" w:rsidRPr="006A3BFB">
        <w:rPr>
          <w:rFonts w:ascii="Times New Roman" w:hAnsi="Times New Roman" w:cs="Times New Roman"/>
        </w:rPr>
        <w:t>ielenie zamówienia publicznego pn</w:t>
      </w:r>
      <w:r w:rsidR="006A3BFB" w:rsidRPr="006A3BFB">
        <w:rPr>
          <w:rFonts w:ascii="Times New Roman" w:hAnsi="Times New Roman" w:cs="Times New Roman"/>
        </w:rPr>
        <w:t>.</w:t>
      </w:r>
      <w:r w:rsidR="009B32B4" w:rsidRPr="006A3BFB">
        <w:rPr>
          <w:rFonts w:ascii="Times New Roman" w:hAnsi="Times New Roman" w:cs="Times New Roman"/>
        </w:rPr>
        <w:t>:</w:t>
      </w:r>
      <w:r w:rsidRPr="006A3BFB">
        <w:rPr>
          <w:rFonts w:ascii="Times New Roman" w:hAnsi="Times New Roman" w:cs="Times New Roman"/>
        </w:rPr>
        <w:t xml:space="preserve"> </w:t>
      </w:r>
      <w:r w:rsidR="009B32B4" w:rsidRPr="006A3BFB">
        <w:rPr>
          <w:rFonts w:ascii="Times New Roman" w:hAnsi="Times New Roman" w:cs="Times New Roman"/>
          <w:b/>
        </w:rPr>
        <w:t>„</w:t>
      </w:r>
      <w:r w:rsidR="00050615" w:rsidRPr="00050615">
        <w:rPr>
          <w:rFonts w:ascii="Times New Roman" w:hAnsi="Times New Roman" w:cs="Times New Roman"/>
          <w:b/>
        </w:rPr>
        <w:t>Poprawa atrakcyjności inwestycyjnej Miasta Suwałki poprzez budowę i przebudowę ulic w południowej strefie przemysłowej miasta</w:t>
      </w:r>
      <w:bookmarkStart w:id="0" w:name="_GoBack"/>
      <w:bookmarkEnd w:id="0"/>
      <w:r w:rsidR="009B32B4" w:rsidRPr="006A3BFB">
        <w:rPr>
          <w:rFonts w:ascii="Times New Roman" w:hAnsi="Times New Roman" w:cs="Times New Roman"/>
          <w:b/>
        </w:rPr>
        <w:t>”</w:t>
      </w:r>
      <w:r w:rsidRPr="006A3BFB">
        <w:rPr>
          <w:rFonts w:ascii="Times New Roman" w:hAnsi="Times New Roman" w:cs="Times New Roman"/>
        </w:rPr>
        <w:t xml:space="preserve"> prowadzonego przez</w:t>
      </w:r>
      <w:r w:rsidR="009B32B4" w:rsidRPr="006A3BFB">
        <w:rPr>
          <w:rFonts w:ascii="Times New Roman" w:hAnsi="Times New Roman" w:cs="Times New Roman"/>
        </w:rPr>
        <w:t xml:space="preserve">:  </w:t>
      </w:r>
      <w:r w:rsidR="009B32B4" w:rsidRPr="006A3BFB">
        <w:rPr>
          <w:rFonts w:ascii="Times New Roman" w:hAnsi="Times New Roman" w:cs="Times New Roman"/>
          <w:b/>
        </w:rPr>
        <w:t>MIASTO SUWAŁKI</w:t>
      </w:r>
      <w:r w:rsidR="009B32B4" w:rsidRPr="006A3BFB">
        <w:rPr>
          <w:rFonts w:ascii="Times New Roman" w:hAnsi="Times New Roman" w:cs="Times New Roman"/>
        </w:rPr>
        <w:t xml:space="preserve"> </w:t>
      </w:r>
      <w:r w:rsidRPr="006A3BFB">
        <w:rPr>
          <w:rFonts w:ascii="Times New Roman" w:hAnsi="Times New Roman" w:cs="Times New Roman"/>
          <w:i/>
        </w:rPr>
        <w:t xml:space="preserve">, </w:t>
      </w:r>
      <w:r w:rsidRPr="006A3BFB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9B32B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9B32B4" w:rsidRDefault="00EF45B6" w:rsidP="0028621E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9B32B4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32B4">
        <w:rPr>
          <w:rFonts w:ascii="Times New Roman" w:hAnsi="Times New Roman" w:cs="Times New Roman"/>
          <w:sz w:val="21"/>
          <w:szCs w:val="21"/>
        </w:rPr>
        <w:t> </w:t>
      </w:r>
      <w:r w:rsidRPr="009B32B4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</w:t>
      </w:r>
      <w:r w:rsidRPr="009B32B4">
        <w:rPr>
          <w:rFonts w:ascii="Times New Roman" w:hAnsi="Times New Roman" w:cs="Times New Roman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9B32B4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9B32B4" w:rsidRDefault="007F3CFE" w:rsidP="00C10154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b/>
          <w:bCs/>
          <w:sz w:val="21"/>
          <w:szCs w:val="21"/>
        </w:rPr>
      </w:pPr>
      <w:r w:rsidRPr="009B32B4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9B32B4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9B32B4">
        <w:rPr>
          <w:color w:val="222222"/>
          <w:sz w:val="21"/>
          <w:szCs w:val="21"/>
        </w:rPr>
        <w:t>z dnia 13 kwietnia 2022 r.</w:t>
      </w:r>
      <w:r w:rsidRPr="009B32B4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B32B4">
        <w:rPr>
          <w:i/>
          <w:iCs/>
          <w:color w:val="222222"/>
          <w:sz w:val="21"/>
          <w:szCs w:val="21"/>
        </w:rPr>
        <w:t xml:space="preserve"> </w:t>
      </w:r>
      <w:r w:rsidR="00520931" w:rsidRPr="009B32B4">
        <w:rPr>
          <w:color w:val="222222"/>
          <w:sz w:val="21"/>
          <w:szCs w:val="21"/>
        </w:rPr>
        <w:t>(Dz. U. poz. 835)</w:t>
      </w:r>
      <w:r w:rsidRPr="009B32B4">
        <w:rPr>
          <w:i/>
          <w:iCs/>
          <w:color w:val="222222"/>
          <w:sz w:val="21"/>
          <w:szCs w:val="21"/>
        </w:rPr>
        <w:t>.</w:t>
      </w:r>
      <w:r w:rsidR="00DD39BE" w:rsidRPr="009B32B4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9B32B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DOTYCZĄCA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U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9B32B4">
        <w:rPr>
          <w:rFonts w:ascii="Times New Roman" w:hAnsi="Times New Roman" w:cs="Times New Roman"/>
          <w:b/>
          <w:sz w:val="21"/>
          <w:szCs w:val="21"/>
        </w:rPr>
        <w:t>Ę</w:t>
      </w:r>
      <w:r w:rsidRPr="009B32B4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EGO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9B32B4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9B32B4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9B32B4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14:paraId="04FC7C20" w14:textId="3D1CD5E4" w:rsidR="0070071F" w:rsidRPr="009B32B4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</w:t>
      </w:r>
      <w:r w:rsidRPr="009B32B4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3" w:name="_Hlk99005462"/>
      <w:r w:rsidRPr="009B32B4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9B32B4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9B32B4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podmiotu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9B32B4">
        <w:rPr>
          <w:rFonts w:ascii="Times New Roman" w:hAnsi="Times New Roman" w:cs="Times New Roman"/>
          <w:sz w:val="21"/>
          <w:szCs w:val="21"/>
        </w:rPr>
        <w:t>ego</w:t>
      </w:r>
      <w:r w:rsidRPr="009B32B4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</w:t>
      </w:r>
      <w:r w:rsidR="004337E3" w:rsidRPr="009B32B4">
        <w:rPr>
          <w:rFonts w:ascii="Times New Roman" w:hAnsi="Times New Roman" w:cs="Times New Roman"/>
          <w:sz w:val="21"/>
          <w:szCs w:val="21"/>
        </w:rPr>
        <w:t>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……………….…</w:t>
      </w:r>
      <w:r w:rsidR="000B07BD" w:rsidRPr="009B32B4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9B32B4">
        <w:rPr>
          <w:rFonts w:ascii="Times New Roman" w:hAnsi="Times New Roman" w:cs="Times New Roman"/>
          <w:sz w:val="16"/>
          <w:szCs w:val="16"/>
        </w:rPr>
        <w:t>,</w:t>
      </w:r>
      <w:r w:rsidR="008D0E7E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</w:t>
      </w:r>
      <w:r w:rsidR="004511DC" w:rsidRPr="009B32B4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9B32B4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9B32B4">
        <w:rPr>
          <w:rFonts w:ascii="Times New Roman" w:hAnsi="Times New Roman" w:cs="Times New Roman"/>
          <w:iCs/>
          <w:sz w:val="16"/>
          <w:szCs w:val="16"/>
        </w:rPr>
        <w:t>,</w:t>
      </w:r>
      <w:r w:rsidR="004511DC" w:rsidRPr="009B32B4">
        <w:rPr>
          <w:rFonts w:ascii="Times New Roman" w:hAnsi="Times New Roman" w:cs="Times New Roman"/>
          <w:i/>
          <w:sz w:val="16"/>
          <w:szCs w:val="16"/>
        </w:rPr>
        <w:br/>
      </w:r>
      <w:r w:rsidR="004511DC" w:rsidRPr="009B32B4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9B32B4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B32B4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lastRenderedPageBreak/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7366715F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9B32B4">
        <w:rPr>
          <w:rFonts w:ascii="Times New Roman" w:hAnsi="Times New Roman" w:cs="Times New Roman"/>
          <w:sz w:val="21"/>
          <w:szCs w:val="21"/>
        </w:rPr>
        <w:t>,</w:t>
      </w:r>
      <w:r w:rsidRPr="009B32B4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B32B4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1828CF29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9B32B4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77777777" w:rsidR="00EF45B6" w:rsidRPr="009B32B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B32B4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B32B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9B32B4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B32B4">
        <w:rPr>
          <w:rFonts w:ascii="Times New Roman" w:hAnsi="Times New Roman" w:cs="Times New Roman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E75769" w14:textId="75F0AD05" w:rsidR="009067DC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</w:t>
      </w:r>
      <w:r w:rsidR="009B32B4">
        <w:rPr>
          <w:rFonts w:ascii="Times New Roman" w:hAnsi="Times New Roman" w:cs="Times New Roman"/>
          <w:i/>
          <w:sz w:val="16"/>
          <w:szCs w:val="16"/>
        </w:rPr>
        <w:t xml:space="preserve"> dane referencyjne dokumentacji</w:t>
      </w:r>
    </w:p>
    <w:p w14:paraId="435F3742" w14:textId="77777777" w:rsidR="00462D74" w:rsidRPr="009B32B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02F497DB" w:rsidR="0072465F" w:rsidRPr="009B32B4" w:rsidRDefault="0072465F" w:rsidP="009B32B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i/>
          <w:sz w:val="21"/>
          <w:szCs w:val="21"/>
        </w:rPr>
        <w:tab/>
      </w:r>
      <w:bookmarkStart w:id="5" w:name="_Hlk102639179"/>
      <w:r w:rsidR="005C4A49" w:rsidRPr="009B32B4">
        <w:rPr>
          <w:rFonts w:ascii="Times New Roman" w:hAnsi="Times New Roman" w:cs="Times New Roman"/>
          <w:i/>
          <w:sz w:val="16"/>
          <w:szCs w:val="16"/>
        </w:rPr>
        <w:t>k</w:t>
      </w:r>
      <w:r w:rsidRPr="009B32B4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5"/>
    </w:p>
    <w:sectPr w:rsidR="0072465F" w:rsidRPr="009B32B4" w:rsidSect="005F505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86149" w14:textId="77777777" w:rsidR="00A93433" w:rsidRDefault="00A93433" w:rsidP="00EF45B6">
      <w:pPr>
        <w:spacing w:after="0" w:line="240" w:lineRule="auto"/>
      </w:pPr>
      <w:r>
        <w:separator/>
      </w:r>
    </w:p>
  </w:endnote>
  <w:endnote w:type="continuationSeparator" w:id="0">
    <w:p w14:paraId="3ACB4224" w14:textId="77777777" w:rsidR="00A93433" w:rsidRDefault="00A9343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584A2" w14:textId="77777777" w:rsidR="00A93433" w:rsidRDefault="00A93433" w:rsidP="00EF45B6">
      <w:pPr>
        <w:spacing w:after="0" w:line="240" w:lineRule="auto"/>
      </w:pPr>
      <w:r>
        <w:separator/>
      </w:r>
    </w:p>
  </w:footnote>
  <w:footnote w:type="continuationSeparator" w:id="0">
    <w:p w14:paraId="081C769E" w14:textId="77777777" w:rsidR="00A93433" w:rsidRDefault="00A9343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45F02"/>
    <w:rsid w:val="00050615"/>
    <w:rsid w:val="0005616B"/>
    <w:rsid w:val="00074793"/>
    <w:rsid w:val="0008372E"/>
    <w:rsid w:val="000B07BD"/>
    <w:rsid w:val="000B1DB3"/>
    <w:rsid w:val="000F1021"/>
    <w:rsid w:val="00101E83"/>
    <w:rsid w:val="00152B3E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8621E"/>
    <w:rsid w:val="002B39C8"/>
    <w:rsid w:val="002C4F89"/>
    <w:rsid w:val="002E308D"/>
    <w:rsid w:val="0031511B"/>
    <w:rsid w:val="00325FD5"/>
    <w:rsid w:val="00326360"/>
    <w:rsid w:val="00353215"/>
    <w:rsid w:val="00363404"/>
    <w:rsid w:val="00386363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01A8"/>
    <w:rsid w:val="005C4A49"/>
    <w:rsid w:val="005D53C6"/>
    <w:rsid w:val="005D6FD6"/>
    <w:rsid w:val="005E5605"/>
    <w:rsid w:val="005F269B"/>
    <w:rsid w:val="005F505F"/>
    <w:rsid w:val="00661308"/>
    <w:rsid w:val="00671064"/>
    <w:rsid w:val="00675CEE"/>
    <w:rsid w:val="006861F9"/>
    <w:rsid w:val="006A3BF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3BDE"/>
    <w:rsid w:val="0091611E"/>
    <w:rsid w:val="00935C15"/>
    <w:rsid w:val="00944CE0"/>
    <w:rsid w:val="009561D0"/>
    <w:rsid w:val="009A0A1A"/>
    <w:rsid w:val="009A110B"/>
    <w:rsid w:val="009A138B"/>
    <w:rsid w:val="009B32B4"/>
    <w:rsid w:val="009D26F2"/>
    <w:rsid w:val="009E31DA"/>
    <w:rsid w:val="00A0641D"/>
    <w:rsid w:val="00A21AF8"/>
    <w:rsid w:val="00A478EF"/>
    <w:rsid w:val="00A841EE"/>
    <w:rsid w:val="00A93433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10154"/>
    <w:rsid w:val="00C24C7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60FA"/>
    <w:rsid w:val="00D13E55"/>
    <w:rsid w:val="00D34231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5025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1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1F9"/>
  </w:style>
  <w:style w:type="paragraph" w:styleId="Stopka">
    <w:name w:val="footer"/>
    <w:basedOn w:val="Normalny"/>
    <w:link w:val="Stopka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1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1F9"/>
  </w:style>
  <w:style w:type="paragraph" w:styleId="Stopka">
    <w:name w:val="footer"/>
    <w:basedOn w:val="Normalny"/>
    <w:link w:val="Stopka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CF7D5-6AD8-47A5-A535-2E8CE7364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842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Skorupska</cp:lastModifiedBy>
  <cp:revision>16</cp:revision>
  <dcterms:created xsi:type="dcterms:W3CDTF">2022-05-06T13:13:00Z</dcterms:created>
  <dcterms:modified xsi:type="dcterms:W3CDTF">2023-02-15T12:58:00Z</dcterms:modified>
</cp:coreProperties>
</file>